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5F2A" w:rsidRPr="00BA0C67" w:rsidRDefault="005204C3" w:rsidP="00B8582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A0C67">
        <w:rPr>
          <w:rFonts w:ascii="Times New Roman" w:hAnsi="Times New Roman" w:cs="Times New Roman"/>
          <w:b/>
          <w:sz w:val="36"/>
          <w:szCs w:val="36"/>
        </w:rPr>
        <w:t>Звук</w:t>
      </w:r>
      <w:r w:rsidR="00B8582D">
        <w:rPr>
          <w:rFonts w:ascii="Times New Roman" w:hAnsi="Times New Roman" w:cs="Times New Roman"/>
          <w:b/>
          <w:sz w:val="36"/>
          <w:szCs w:val="36"/>
        </w:rPr>
        <w:t>и</w:t>
      </w:r>
      <w:r w:rsidRPr="00BA0C67">
        <w:rPr>
          <w:rFonts w:ascii="Times New Roman" w:hAnsi="Times New Roman" w:cs="Times New Roman"/>
          <w:b/>
          <w:sz w:val="36"/>
          <w:szCs w:val="36"/>
        </w:rPr>
        <w:t xml:space="preserve"> Н</w:t>
      </w:r>
      <w:r w:rsidR="00B8582D">
        <w:rPr>
          <w:rFonts w:ascii="Times New Roman" w:hAnsi="Times New Roman" w:cs="Times New Roman"/>
          <w:b/>
          <w:sz w:val="36"/>
          <w:szCs w:val="36"/>
        </w:rPr>
        <w:t xml:space="preserve"> и НЬ</w:t>
      </w:r>
    </w:p>
    <w:p w:rsidR="00CA297B" w:rsidRDefault="00CA297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842770" cy="2493645"/>
            <wp:effectExtent l="0" t="0" r="5080" b="1905"/>
            <wp:docPr id="3" name="Рисунок 3" descr="C:\Users\Влад\Desktop\звуковая культура реч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\Desktop\звуковая культура речи\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770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582D">
        <w:rPr>
          <w:rFonts w:ascii="Times New Roman" w:hAnsi="Times New Roman" w:cs="Times New Roman"/>
        </w:rPr>
        <w:t xml:space="preserve">      </w:t>
      </w:r>
      <w:r w:rsidR="00B8582D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07EDE5E" wp14:editId="4E25B827">
            <wp:extent cx="3499757" cy="2350944"/>
            <wp:effectExtent l="0" t="0" r="5715" b="0"/>
            <wp:docPr id="18" name="Рисунок 18" descr="C:\Users\Влад\Desktop\звуковая культура речи\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\Desktop\звуковая культура речи\НЬ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845" cy="235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DE3" w:rsidRDefault="00083D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96686EA" wp14:editId="2D529B52">
            <wp:extent cx="5940425" cy="4450635"/>
            <wp:effectExtent l="0" t="0" r="3175" b="7620"/>
            <wp:docPr id="11" name="Рисунок 11" descr="C:\Users\Влад\Desktop\звуковая культура речи\slide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ад\Desktop\звуковая культура речи\slide-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98D" w:rsidRPr="00EC17DE" w:rsidRDefault="0028398D" w:rsidP="0028398D">
      <w:pPr>
        <w:spacing w:before="100" w:beforeAutospacing="1" w:after="100" w:afterAutospacing="1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EC17D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Артикуляция звука</w:t>
      </w:r>
    </w:p>
    <w:p w:rsidR="0028398D" w:rsidRDefault="005F1EA2" w:rsidP="0028398D">
      <w:pPr>
        <w:spacing w:before="100" w:beforeAutospacing="1" w:after="100" w:afterAutospacing="1" w:line="240" w:lineRule="auto"/>
        <w:rPr>
          <w:rFonts w:ascii="Times New Roman" w:eastAsia="Calibri" w:hAnsi="Times New Roman" w:cs="Times New Roman"/>
          <w:lang w:eastAsia="ru-RU"/>
        </w:rPr>
      </w:pPr>
      <w:r>
        <w:rPr>
          <w:rFonts w:ascii="Times New Roman" w:eastAsia="Calibri" w:hAnsi="Times New Roman" w:cs="Times New Roman"/>
          <w:lang w:eastAsia="ru-RU"/>
        </w:rPr>
        <w:t xml:space="preserve"> </w:t>
      </w:r>
      <w:r w:rsidRPr="005F1EA2">
        <w:rPr>
          <w:rFonts w:ascii="Times New Roman" w:eastAsia="Calibri" w:hAnsi="Times New Roman" w:cs="Times New Roman"/>
          <w:b/>
          <w:lang w:eastAsia="ru-RU"/>
        </w:rPr>
        <w:t>Звук Н:</w:t>
      </w:r>
      <w:r>
        <w:rPr>
          <w:rFonts w:ascii="Times New Roman" w:eastAsia="Calibri" w:hAnsi="Times New Roman" w:cs="Times New Roman"/>
          <w:lang w:eastAsia="ru-RU"/>
        </w:rPr>
        <w:t xml:space="preserve"> </w:t>
      </w:r>
      <w:r w:rsidR="0028398D" w:rsidRPr="0028398D">
        <w:rPr>
          <w:rFonts w:ascii="Times New Roman" w:eastAsia="Calibri" w:hAnsi="Times New Roman" w:cs="Times New Roman"/>
          <w:lang w:eastAsia="ru-RU"/>
        </w:rPr>
        <w:t>Губы в нейтральном положении, принимают позицию следующего гласного звука. Кончик языка поднят и упирается в верхние резцы. При произнесении звука Н ощущается вибрация носовой полости.</w:t>
      </w:r>
    </w:p>
    <w:p w:rsidR="005F1EA2" w:rsidRPr="005F1EA2" w:rsidRDefault="005F1EA2" w:rsidP="0028398D">
      <w:pPr>
        <w:spacing w:before="100" w:beforeAutospacing="1" w:after="100" w:afterAutospacing="1" w:line="240" w:lineRule="auto"/>
        <w:rPr>
          <w:rFonts w:ascii="Times New Roman" w:eastAsia="Calibri" w:hAnsi="Times New Roman" w:cs="Times New Roman"/>
          <w:lang w:eastAsia="ru-RU"/>
        </w:rPr>
      </w:pPr>
      <w:r w:rsidRPr="005F1EA2">
        <w:rPr>
          <w:rFonts w:ascii="Times New Roman" w:eastAsia="Calibri" w:hAnsi="Times New Roman" w:cs="Times New Roman"/>
          <w:b/>
          <w:lang w:eastAsia="ru-RU"/>
        </w:rPr>
        <w:t>Звук НЬ</w:t>
      </w:r>
      <w:r>
        <w:rPr>
          <w:rFonts w:ascii="Times New Roman" w:eastAsia="Calibri" w:hAnsi="Times New Roman" w:cs="Times New Roman"/>
          <w:b/>
          <w:lang w:eastAsia="ru-RU"/>
        </w:rPr>
        <w:t xml:space="preserve">: </w:t>
      </w:r>
      <w:r w:rsidRPr="005F1EA2">
        <w:rPr>
          <w:rFonts w:ascii="Times New Roman" w:eastAsia="Calibri" w:hAnsi="Times New Roman" w:cs="Times New Roman"/>
          <w:lang w:eastAsia="ru-RU"/>
        </w:rPr>
        <w:t>Разница в том, что при произнесении звука НЬ кончик языка опущен за нижние резцы.</w:t>
      </w:r>
    </w:p>
    <w:p w:rsidR="00EC17DE" w:rsidRPr="00EC17DE" w:rsidRDefault="00EC17DE" w:rsidP="00EC17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EC17D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lastRenderedPageBreak/>
        <w:t xml:space="preserve">Формирование правильного произношения звука 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Н</w:t>
      </w:r>
      <w:r w:rsidRPr="00EC17D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</w:t>
      </w:r>
    </w:p>
    <w:p w:rsidR="00EC17DE" w:rsidRPr="00EC17DE" w:rsidRDefault="00EC17DE" w:rsidP="00EC17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tbl>
      <w:tblPr>
        <w:tblStyle w:val="a6"/>
        <w:tblW w:w="9787" w:type="dxa"/>
        <w:tblLook w:val="04A0" w:firstRow="1" w:lastRow="0" w:firstColumn="1" w:lastColumn="0" w:noHBand="0" w:noVBand="1"/>
      </w:tblPr>
      <w:tblGrid>
        <w:gridCol w:w="1133"/>
        <w:gridCol w:w="6490"/>
        <w:gridCol w:w="2164"/>
      </w:tblGrid>
      <w:tr w:rsidR="00EC17DE" w:rsidRPr="00EC17DE" w:rsidTr="005F1EA2">
        <w:tc>
          <w:tcPr>
            <w:tcW w:w="1129" w:type="dxa"/>
          </w:tcPr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C17DE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Неделя</w:t>
            </w:r>
          </w:p>
        </w:tc>
        <w:tc>
          <w:tcPr>
            <w:tcW w:w="6492" w:type="dxa"/>
          </w:tcPr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C17DE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Содержание работы</w:t>
            </w:r>
          </w:p>
        </w:tc>
        <w:tc>
          <w:tcPr>
            <w:tcW w:w="2166" w:type="dxa"/>
          </w:tcPr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C17DE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Примечание</w:t>
            </w:r>
          </w:p>
        </w:tc>
      </w:tr>
      <w:tr w:rsidR="00EC17DE" w:rsidRPr="00EC17DE" w:rsidTr="005F1EA2">
        <w:tc>
          <w:tcPr>
            <w:tcW w:w="1129" w:type="dxa"/>
          </w:tcPr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I</w:t>
            </w:r>
          </w:p>
        </w:tc>
        <w:tc>
          <w:tcPr>
            <w:tcW w:w="6492" w:type="dxa"/>
          </w:tcPr>
          <w:p w:rsidR="00EC17DE" w:rsidRPr="00EC17DE" w:rsidRDefault="00EC17DE" w:rsidP="00EC17DE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  <w:r w:rsidRPr="00EC17D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Постановка звука</w:t>
            </w:r>
          </w:p>
          <w:p w:rsidR="00EC17DE" w:rsidRPr="00EC17DE" w:rsidRDefault="00EC17DE" w:rsidP="00EC17DE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eastAsia="ru-RU"/>
              </w:rPr>
            </w:pPr>
            <w:r w:rsidRPr="00EC17DE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1 способ:</w:t>
            </w:r>
            <w:r w:rsidRPr="00EC17D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по подражанию. Приложить один палец ребенка к носу</w:t>
            </w:r>
            <w:r w:rsidR="00AC37E2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педагога</w:t>
            </w:r>
            <w:r w:rsidRPr="00EC17D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, другой </w:t>
            </w:r>
            <w:proofErr w:type="gramStart"/>
            <w:r w:rsidRPr="00EC17D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</w:t>
            </w:r>
            <w:proofErr w:type="gramEnd"/>
            <w:r w:rsidRPr="00EC17D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его собственному. При этом нужно показать ребенку положение языка.</w:t>
            </w:r>
          </w:p>
          <w:p w:rsidR="00EC17DE" w:rsidRPr="00EC17DE" w:rsidRDefault="00EC17DE" w:rsidP="00EC17DE">
            <w:pPr>
              <w:spacing w:after="200" w:line="276" w:lineRule="auto"/>
              <w:ind w:left="720"/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:rsidR="00EC17DE" w:rsidRPr="00EC17DE" w:rsidRDefault="00EC17DE" w:rsidP="00EC17DE">
            <w:pPr>
              <w:numPr>
                <w:ilvl w:val="0"/>
                <w:numId w:val="1"/>
              </w:numPr>
              <w:spacing w:line="276" w:lineRule="auto"/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C17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Уточнение артикуляции звука </w:t>
            </w:r>
            <w:r w:rsidR="005F1EA2" w:rsidRPr="005F1EA2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Н</w:t>
            </w:r>
            <w:r w:rsidRPr="00EC17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C17DE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Цель: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учить детей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кончик языка прижимать к резцам и 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удерживать  в таком положении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выдыхая через нос с голосом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  <w:p w:rsidR="00EC17DE" w:rsidRPr="005F1EA2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C17DE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Предшествующая работа: </w:t>
            </w:r>
            <w:r w:rsidR="00B21669" w:rsidRPr="005F1EA2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протяжный звук  при сомкнутых губах, 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отрабатывалось при проведении работы со звуками М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  <w:p w:rsidR="00EC17DE" w:rsidRPr="005F1EA2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C17DE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Подготовительная работа: 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подобрать картинку, на которой изображён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плачущий 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ребён</w:t>
            </w:r>
            <w:r w:rsidR="00AC37E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к. </w:t>
            </w:r>
          </w:p>
          <w:p w:rsidR="00B21669" w:rsidRPr="00EC17DE" w:rsidRDefault="00B21669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-Как плачет Нина? Н</w:t>
            </w:r>
            <w:r w:rsid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! </w:t>
            </w:r>
            <w:r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</w:t>
            </w:r>
            <w:r w:rsid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! </w:t>
            </w:r>
            <w:r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Н! НЬ!</w:t>
            </w:r>
            <w:r w:rsid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НЬ!</w:t>
            </w:r>
          </w:p>
          <w:p w:rsidR="00EC17DE" w:rsidRPr="00EC17DE" w:rsidRDefault="00EC17DE" w:rsidP="00EC17DE">
            <w:pPr>
              <w:numPr>
                <w:ilvl w:val="0"/>
                <w:numId w:val="1"/>
              </w:numPr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C17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Уточнение произношения звука  </w:t>
            </w:r>
            <w:r w:rsidR="00B21669" w:rsidRPr="005F1EA2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Н</w:t>
            </w:r>
            <w:r w:rsidRPr="00EC17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. </w:t>
            </w: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C17DE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Цель: 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добиваться спокойного произнесения изолированного звука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на выдохе.</w:t>
            </w:r>
          </w:p>
          <w:p w:rsidR="00B21669" w:rsidRPr="005F1EA2" w:rsidRDefault="00B21669" w:rsidP="00B216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1EA2">
              <w:rPr>
                <w:rFonts w:ascii="Times New Roman" w:hAnsi="Times New Roman" w:cs="Times New Roman"/>
                <w:sz w:val="24"/>
                <w:szCs w:val="24"/>
              </w:rPr>
              <w:t>1. </w:t>
            </w:r>
            <w:r w:rsidRPr="005F1EA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Игра «</w:t>
            </w:r>
            <w:proofErr w:type="spellStart"/>
            <w:r w:rsidRPr="005F1EA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Звукоежка</w:t>
            </w:r>
            <w:proofErr w:type="spellEnd"/>
            <w:r w:rsidRPr="005F1EA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».</w:t>
            </w:r>
          </w:p>
          <w:p w:rsidR="00B21669" w:rsidRPr="005F1EA2" w:rsidRDefault="00B21669" w:rsidP="00B216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F1EA2">
              <w:rPr>
                <w:rFonts w:ascii="Times New Roman" w:hAnsi="Times New Roman" w:cs="Times New Roman"/>
                <w:sz w:val="24"/>
                <w:szCs w:val="24"/>
              </w:rPr>
              <w:t>Звукоежка</w:t>
            </w:r>
            <w:proofErr w:type="spellEnd"/>
            <w:r w:rsidRPr="005F1EA2">
              <w:rPr>
                <w:rFonts w:ascii="Times New Roman" w:hAnsi="Times New Roman" w:cs="Times New Roman"/>
                <w:sz w:val="24"/>
                <w:szCs w:val="24"/>
              </w:rPr>
              <w:t xml:space="preserve"> прилетел и в словах звуки съел:</w:t>
            </w:r>
          </w:p>
          <w:p w:rsidR="00B21669" w:rsidRDefault="00B21669" w:rsidP="00B216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сло</w:t>
            </w:r>
            <w:proofErr w:type="spellEnd"/>
            <w:proofErr w:type="gram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</w:t>
            </w:r>
            <w:proofErr w:type="spellStart"/>
            <w:proofErr w:type="gram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зво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ваго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бато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бидо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бара..,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пио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патро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… и т. д</w:t>
            </w:r>
            <w:r w:rsidRPr="005F1EA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C37E2" w:rsidRPr="005F1EA2" w:rsidRDefault="00AC37E2" w:rsidP="00B216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1669" w:rsidRPr="005F1EA2" w:rsidRDefault="00B21669" w:rsidP="00B216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1EA2">
              <w:rPr>
                <w:rFonts w:ascii="Times New Roman" w:hAnsi="Times New Roman" w:cs="Times New Roman"/>
                <w:sz w:val="24"/>
                <w:szCs w:val="24"/>
              </w:rPr>
              <w:t>2. </w:t>
            </w:r>
            <w:r w:rsidRPr="005F1EA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«Доскажи словечко»:</w:t>
            </w:r>
          </w:p>
          <w:p w:rsidR="00B21669" w:rsidRPr="005F1EA2" w:rsidRDefault="00B21669" w:rsidP="00B216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маши</w:t>
            </w:r>
            <w:proofErr w:type="gram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</w:t>
            </w:r>
            <w:proofErr w:type="spellStart"/>
            <w:proofErr w:type="gram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ван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..,  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сте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карти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…,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мали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кали..,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обезья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каби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.., дуби.., </w:t>
            </w:r>
            <w:proofErr w:type="spellStart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корзи</w:t>
            </w:r>
            <w:proofErr w:type="spellEnd"/>
            <w:r w:rsidRPr="005F1EA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…</w:t>
            </w:r>
          </w:p>
          <w:p w:rsidR="00EC17DE" w:rsidRPr="00EC17DE" w:rsidRDefault="00B21669" w:rsidP="00AC37E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F1EA2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Примечание</w:t>
            </w:r>
            <w:r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: показывать детям картинку и недосказывать название, чтобы дети произнесли последний </w:t>
            </w:r>
            <w:r w:rsidR="00AC37E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слог НА </w:t>
            </w:r>
            <w:r w:rsidRPr="005F1EA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сами.</w:t>
            </w:r>
          </w:p>
        </w:tc>
        <w:tc>
          <w:tcPr>
            <w:tcW w:w="2166" w:type="dxa"/>
          </w:tcPr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Следить, чтобы дети сидели спокойно, чтоб</w:t>
            </w:r>
            <w:r w:rsidRPr="005F1EA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ы было носовое произнесение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.</w:t>
            </w: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</w:p>
          <w:p w:rsidR="00EC17DE" w:rsidRPr="00EC17DE" w:rsidRDefault="00B21669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F1EA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Следи</w:t>
            </w:r>
            <w:r w:rsidR="00EC17DE"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ть, чтобы дети не выкрикивали  звукоподражание, а произносили звонко и чётко.</w:t>
            </w:r>
          </w:p>
        </w:tc>
      </w:tr>
      <w:tr w:rsidR="00EC17DE" w:rsidRPr="00EC17DE" w:rsidTr="005F1EA2">
        <w:tc>
          <w:tcPr>
            <w:tcW w:w="1129" w:type="dxa"/>
          </w:tcPr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II</w:t>
            </w:r>
          </w:p>
        </w:tc>
        <w:tc>
          <w:tcPr>
            <w:tcW w:w="6492" w:type="dxa"/>
          </w:tcPr>
          <w:p w:rsidR="00AC37E2" w:rsidRDefault="00AC37E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C17DE">
              <w:rPr>
                <w:rFonts w:ascii="Times New Roman" w:hAnsi="Times New Roman" w:cs="Times New Roman"/>
                <w:b/>
                <w:color w:val="000000" w:themeColor="text1"/>
              </w:rPr>
              <w:t xml:space="preserve">Автоматизация звука </w:t>
            </w:r>
            <w:r w:rsidR="00B21669" w:rsidRPr="005F1EA2">
              <w:rPr>
                <w:rFonts w:ascii="Times New Roman" w:hAnsi="Times New Roman" w:cs="Times New Roman"/>
                <w:b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 слоге.</w:t>
            </w:r>
          </w:p>
          <w:p w:rsidR="00EC17DE" w:rsidRPr="00EC17DE" w:rsidRDefault="00EC17DE" w:rsidP="00EC17DE">
            <w:pPr>
              <w:numPr>
                <w:ilvl w:val="0"/>
                <w:numId w:val="2"/>
              </w:numPr>
              <w:spacing w:line="276" w:lineRule="auto"/>
              <w:contextualSpacing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C17DE">
              <w:rPr>
                <w:rFonts w:ascii="Times New Roman" w:hAnsi="Times New Roman" w:cs="Times New Roman"/>
                <w:b/>
                <w:color w:val="000000" w:themeColor="text1"/>
              </w:rPr>
              <w:t xml:space="preserve">Многократное повторение слогов со звуком </w:t>
            </w:r>
            <w:r w:rsidR="00B21669" w:rsidRPr="005F1EA2">
              <w:rPr>
                <w:rFonts w:ascii="Times New Roman" w:hAnsi="Times New Roman" w:cs="Times New Roman"/>
                <w:b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  <w:p w:rsidR="00EC17DE" w:rsidRPr="00EC17DE" w:rsidRDefault="00EC17DE" w:rsidP="00EC17DE">
            <w:pPr>
              <w:spacing w:after="200" w:line="276" w:lineRule="auto"/>
              <w:ind w:left="143" w:firstLine="427"/>
              <w:rPr>
                <w:rFonts w:ascii="Times New Roman" w:hAnsi="Times New Roman" w:cs="Times New Roman"/>
                <w:color w:val="000000" w:themeColor="text1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А) Ладонь руки раскрыта. Дети поочерёдно загибают пальчики, произнося слог </w:t>
            </w:r>
            <w:proofErr w:type="gramStart"/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>А</w:t>
            </w:r>
            <w:proofErr w:type="gramEnd"/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 (получается 5 повторов). В итоге получается кулачок. </w:t>
            </w:r>
            <w:proofErr w:type="gramStart"/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Затем дети поочерёдно открывают пальчики, произнося слог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>О (когда ладошка полностью раскроется, дети выполнят 5 повторов слога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>.</w:t>
            </w:r>
            <w:proofErr w:type="gramEnd"/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Аналогично прорабатываются слоги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У,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>И.</w:t>
            </w:r>
          </w:p>
          <w:p w:rsidR="00EC17DE" w:rsidRPr="00EC17DE" w:rsidRDefault="00EC17DE" w:rsidP="00EC17DE">
            <w:pPr>
              <w:spacing w:after="200" w:line="276" w:lineRule="auto"/>
              <w:ind w:left="143" w:firstLine="427"/>
              <w:rPr>
                <w:rFonts w:ascii="Times New Roman" w:hAnsi="Times New Roman" w:cs="Times New Roman"/>
                <w:color w:val="000000" w:themeColor="text1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</w:rPr>
              <w:t>Б) Игра «Пианино»</w:t>
            </w:r>
          </w:p>
          <w:p w:rsidR="00EC17DE" w:rsidRPr="00EC17DE" w:rsidRDefault="00EC17DE" w:rsidP="00EC17DE">
            <w:pPr>
              <w:spacing w:after="200" w:line="276" w:lineRule="auto"/>
              <w:ind w:left="143" w:firstLine="427"/>
              <w:rPr>
                <w:rFonts w:ascii="Times New Roman" w:hAnsi="Times New Roman" w:cs="Times New Roman"/>
                <w:color w:val="000000" w:themeColor="text1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</w:rPr>
              <w:lastRenderedPageBreak/>
              <w:t xml:space="preserve">Каждому ребёнку подготовить 5 кубиков (частей крупного </w:t>
            </w:r>
            <w:proofErr w:type="spellStart"/>
            <w:r w:rsidRPr="00EC17DE">
              <w:rPr>
                <w:rFonts w:ascii="Times New Roman" w:hAnsi="Times New Roman" w:cs="Times New Roman"/>
                <w:color w:val="000000" w:themeColor="text1"/>
              </w:rPr>
              <w:t>лего</w:t>
            </w:r>
            <w:proofErr w:type="spellEnd"/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 и других игровых предметов группы). Дети играют на «пианино», нажимая по очереди каждым пальцем руки, поют слог </w:t>
            </w:r>
            <w:proofErr w:type="gramStart"/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>А</w:t>
            </w:r>
            <w:proofErr w:type="gramEnd"/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. Аналогично прорабатываются слоги 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О,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У,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>И</w:t>
            </w:r>
            <w:proofErr w:type="gramStart"/>
            <w:r w:rsidRPr="00EC17DE">
              <w:rPr>
                <w:rFonts w:ascii="Times New Roman" w:hAnsi="Times New Roman" w:cs="Times New Roman"/>
                <w:color w:val="000000" w:themeColor="text1"/>
              </w:rPr>
              <w:t>.</w:t>
            </w:r>
            <w:proofErr w:type="gramEnd"/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 (</w:t>
            </w:r>
            <w:proofErr w:type="gramStart"/>
            <w:r w:rsidRPr="00EC17DE">
              <w:rPr>
                <w:rFonts w:ascii="Times New Roman" w:hAnsi="Times New Roman" w:cs="Times New Roman"/>
                <w:color w:val="000000" w:themeColor="text1"/>
              </w:rPr>
              <w:t>м</w:t>
            </w:r>
            <w:proofErr w:type="gramEnd"/>
            <w:r w:rsidRPr="00EC17DE">
              <w:rPr>
                <w:rFonts w:ascii="Times New Roman" w:hAnsi="Times New Roman" w:cs="Times New Roman"/>
                <w:color w:val="000000" w:themeColor="text1"/>
              </w:rPr>
              <w:t>ожно чередовать левую – правую руки).</w:t>
            </w:r>
          </w:p>
          <w:p w:rsidR="00EC17DE" w:rsidRPr="00EC17DE" w:rsidRDefault="00EC17DE" w:rsidP="00EC17DE">
            <w:pPr>
              <w:spacing w:after="200" w:line="276" w:lineRule="auto"/>
              <w:ind w:left="143" w:firstLine="427"/>
              <w:rPr>
                <w:rFonts w:ascii="Times New Roman" w:hAnsi="Times New Roman" w:cs="Times New Roman"/>
                <w:color w:val="000000" w:themeColor="text1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</w:rPr>
              <w:t>В) Игра с мячом:</w:t>
            </w:r>
          </w:p>
          <w:p w:rsidR="00EC17DE" w:rsidRPr="005F1EA2" w:rsidRDefault="00EC17DE" w:rsidP="00EC17DE">
            <w:pPr>
              <w:spacing w:after="200" w:line="276" w:lineRule="auto"/>
              <w:ind w:left="143" w:firstLine="427"/>
              <w:rPr>
                <w:rFonts w:ascii="Times New Roman" w:hAnsi="Times New Roman" w:cs="Times New Roman"/>
                <w:color w:val="000000" w:themeColor="text1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Воспитатель бросает мяч </w:t>
            </w:r>
            <w:r w:rsidR="005F1EA2" w:rsidRPr="005F1EA2">
              <w:rPr>
                <w:rFonts w:ascii="Times New Roman" w:hAnsi="Times New Roman" w:cs="Times New Roman"/>
                <w:color w:val="000000" w:themeColor="text1"/>
              </w:rPr>
              <w:t xml:space="preserve"> ребенку в руки,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  произносит </w:t>
            </w:r>
            <w:r w:rsidR="005F1EA2" w:rsidRPr="005F1EA2">
              <w:rPr>
                <w:rFonts w:ascii="Times New Roman" w:hAnsi="Times New Roman" w:cs="Times New Roman"/>
                <w:color w:val="000000" w:themeColor="text1"/>
              </w:rPr>
              <w:t>НА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 и </w:t>
            </w:r>
            <w:r w:rsidR="005F1EA2" w:rsidRPr="005F1EA2">
              <w:rPr>
                <w:rFonts w:ascii="Times New Roman" w:hAnsi="Times New Roman" w:cs="Times New Roman"/>
                <w:color w:val="000000" w:themeColor="text1"/>
              </w:rPr>
              <w:t xml:space="preserve"> он 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>ловит мяч. Дети повторяют упражнение</w:t>
            </w:r>
            <w:r w:rsidR="005F1EA2" w:rsidRPr="005F1EA2">
              <w:rPr>
                <w:rFonts w:ascii="Times New Roman" w:hAnsi="Times New Roman" w:cs="Times New Roman"/>
                <w:color w:val="000000" w:themeColor="text1"/>
              </w:rPr>
              <w:t>, передавая мяч по кругу</w:t>
            </w:r>
            <w:r w:rsidRPr="00EC17DE">
              <w:rPr>
                <w:rFonts w:ascii="Times New Roman" w:hAnsi="Times New Roman" w:cs="Times New Roman"/>
                <w:color w:val="000000" w:themeColor="text1"/>
              </w:rPr>
              <w:t xml:space="preserve">. </w:t>
            </w:r>
          </w:p>
          <w:p w:rsidR="00914F3E" w:rsidRPr="00914F3E" w:rsidRDefault="00B751B2" w:rsidP="00914F3E">
            <w:pPr>
              <w:shd w:val="clear" w:color="auto" w:fill="FFFFFF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Г</w:t>
            </w:r>
            <w:r w:rsidR="00914F3E">
              <w:rPr>
                <w:rFonts w:ascii="Times New Roman" w:hAnsi="Times New Roman" w:cs="Times New Roman"/>
                <w:color w:val="000000" w:themeColor="text1"/>
              </w:rPr>
              <w:t xml:space="preserve">) </w:t>
            </w:r>
            <w:r w:rsidR="00914F3E" w:rsidRPr="00914F3E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  <w:lang w:eastAsia="ru-RU"/>
              </w:rPr>
              <w:t>Игра «Я ЛЮБЛЮ СВОЮ ЛОШАДКУ»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outlineLvl w:val="3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bdr w:val="none" w:sz="0" w:space="0" w:color="auto" w:frame="1"/>
                <w:lang w:eastAsia="ru-RU"/>
              </w:rPr>
              <w:t>Задача:</w:t>
            </w:r>
            <w:r w:rsidRPr="00914F3E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 формирование правильного и отчётливого произношения звуков н, и.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bdr w:val="none" w:sz="0" w:space="0" w:color="auto" w:frame="1"/>
                <w:lang w:eastAsia="ru-RU"/>
              </w:rPr>
              <w:t>Материал:</w:t>
            </w: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 стихотворение А. </w:t>
            </w:r>
            <w:proofErr w:type="spellStart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Барто</w:t>
            </w:r>
            <w:proofErr w:type="spellEnd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«Лошадка», В. </w:t>
            </w:r>
            <w:proofErr w:type="spellStart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Цвынтарного</w:t>
            </w:r>
            <w:proofErr w:type="spellEnd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«Лошадка», лошадка-качалка.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bdr w:val="none" w:sz="0" w:space="0" w:color="auto" w:frame="1"/>
                <w:lang w:eastAsia="ru-RU"/>
              </w:rPr>
              <w:t>Ход игры по формированию звуковой культуры речи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Воспитатель вносит любимую детьми лошадку-качалку, читает стихотворение А. </w:t>
            </w:r>
            <w:proofErr w:type="spellStart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Барто</w:t>
            </w:r>
            <w:proofErr w:type="spellEnd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«Лошадка». «И-и-и», — приветствует детей лошадка. «И-и-и», — здороваются с ней дети.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Педагог предлагает детям поехать на лошадке в гости, </w:t>
            </w:r>
            <w:proofErr w:type="gramStart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садит</w:t>
            </w:r>
            <w:proofErr w:type="gramEnd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ребёнка на лошадку-качалку. Можно спросить ребёнка, куда, к кому он едет в гости.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bdr w:val="none" w:sz="0" w:space="0" w:color="auto" w:frame="1"/>
                <w:lang w:eastAsia="ru-RU"/>
              </w:rPr>
              <w:t>В.</w:t>
            </w: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Даша едет на лошадке: «но-но» (произносит тихим голосом).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Дети повторяют тихо: «Но-но».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bdr w:val="none" w:sz="0" w:space="0" w:color="auto" w:frame="1"/>
                <w:lang w:eastAsia="ru-RU"/>
              </w:rPr>
              <w:t>В.</w:t>
            </w: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Чтобы лошадка бежала быстрее, нужно громко сказать ей: «Но-но, беги, лошадка!»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Воспитатель сильнее раскачивает ребёнка.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Дети повторяют фразу вместе </w:t>
            </w:r>
            <w:proofErr w:type="gramStart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со</w:t>
            </w:r>
            <w:proofErr w:type="gramEnd"/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взрослыми, затем самостоятельно. Воспитатель добивается, чтобы ребёнок, качающийся на лошадке, произносил звук н протяжно, а все звукосочетания — громко и чётко.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Все дети прокатились на лошадке.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bdr w:val="none" w:sz="0" w:space="0" w:color="auto" w:frame="1"/>
                <w:lang w:eastAsia="ru-RU"/>
              </w:rPr>
              <w:t>В.</w:t>
            </w: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Ах, как быстро скакала лошадка!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Проводится пальчиковая игра «Лошадка».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 лошадки вьётся грива,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Бьёт копытами игриво.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Правая ладонь на ребре от себя. Большой палец кверху. Сверху на неё накладывается левая ладонь под углом, образуя пальцами гриву.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Большой палец кверху. Два больших пальца образуют уши. Дети имитируют голос лошадки.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Воспитатель предлагает одному из старших детей проскакать, как лошадка. Он скачет у детей за спиной. По силе звука дети определяют, лошадка скачет далеко или близко.</w:t>
            </w:r>
          </w:p>
          <w:p w:rsidR="00914F3E" w:rsidRPr="00914F3E" w:rsidRDefault="00914F3E" w:rsidP="00914F3E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14F3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 конце занятия все дети «скачут» на лошадках, погоняя их: «Но-но», «и-и-и».</w:t>
            </w:r>
          </w:p>
          <w:p w:rsidR="005F1EA2" w:rsidRDefault="005F1EA2" w:rsidP="00914F3E">
            <w:pPr>
              <w:spacing w:after="200" w:line="276" w:lineRule="auto"/>
              <w:ind w:left="143" w:firstLine="427"/>
              <w:rPr>
                <w:rFonts w:ascii="Times New Roman" w:hAnsi="Times New Roman" w:cs="Times New Roman"/>
                <w:color w:val="000000" w:themeColor="text1"/>
              </w:rPr>
            </w:pPr>
          </w:p>
          <w:p w:rsidR="00B751B2" w:rsidRPr="00EC17DE" w:rsidRDefault="00B751B2" w:rsidP="00EC17DE">
            <w:pPr>
              <w:spacing w:after="200" w:line="276" w:lineRule="auto"/>
              <w:ind w:left="143" w:firstLine="427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lang w:eastAsia="ru-RU"/>
              </w:rPr>
              <w:lastRenderedPageBreak/>
              <w:drawing>
                <wp:inline distT="0" distB="0" distL="0" distR="0" wp14:anchorId="2D5129D6">
                  <wp:extent cx="3630385" cy="2724633"/>
                  <wp:effectExtent l="0" t="0" r="825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0219" cy="27245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C17DE" w:rsidRPr="00EC17DE" w:rsidRDefault="00EC17DE" w:rsidP="005F1EA2">
            <w:pPr>
              <w:widowControl w:val="0"/>
              <w:shd w:val="clear" w:color="auto" w:fill="FFFFFF"/>
              <w:tabs>
                <w:tab w:val="left" w:pos="2261"/>
                <w:tab w:val="left" w:pos="5054"/>
              </w:tabs>
              <w:autoSpaceDE w:val="0"/>
              <w:autoSpaceDN w:val="0"/>
              <w:adjustRightInd w:val="0"/>
              <w:spacing w:line="264" w:lineRule="exact"/>
              <w:ind w:right="38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2166" w:type="dxa"/>
          </w:tcPr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EC17DE" w:rsidRPr="00EC17DE" w:rsidRDefault="00EC17DE" w:rsidP="00B21669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Добиваться чёткого звонкого произношения звука 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в слоге</w:t>
            </w:r>
            <w:r w:rsidR="00B858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="00B21669" w:rsidRPr="005F1EA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 носовым оттенком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.</w:t>
            </w:r>
          </w:p>
        </w:tc>
      </w:tr>
      <w:tr w:rsidR="00EC17DE" w:rsidRPr="00EC17DE" w:rsidTr="005F1EA2">
        <w:tc>
          <w:tcPr>
            <w:tcW w:w="1129" w:type="dxa"/>
          </w:tcPr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lastRenderedPageBreak/>
              <w:t>III</w:t>
            </w:r>
          </w:p>
        </w:tc>
        <w:tc>
          <w:tcPr>
            <w:tcW w:w="6492" w:type="dxa"/>
          </w:tcPr>
          <w:p w:rsidR="00B8582D" w:rsidRDefault="00B8582D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333333"/>
                <w:lang w:eastAsia="ru-RU"/>
              </w:rPr>
            </w:pPr>
          </w:p>
          <w:p w:rsidR="00B751B2" w:rsidRDefault="00B751B2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333333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b/>
                <w:iCs/>
                <w:color w:val="333333"/>
                <w:lang w:eastAsia="ru-RU"/>
              </w:rPr>
              <w:t xml:space="preserve">Произнесение звуков Н и НЬ  в словах </w:t>
            </w:r>
            <w:r w:rsidR="00B8582D">
              <w:rPr>
                <w:rFonts w:ascii="Times New Roman" w:eastAsia="Times New Roman" w:hAnsi="Times New Roman" w:cs="Times New Roman"/>
                <w:b/>
                <w:iCs/>
                <w:color w:val="333333"/>
                <w:lang w:eastAsia="ru-RU"/>
              </w:rPr>
              <w:t xml:space="preserve"> </w:t>
            </w:r>
          </w:p>
          <w:p w:rsidR="00B8582D" w:rsidRPr="00B751B2" w:rsidRDefault="00B8582D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333333"/>
                <w:lang w:eastAsia="ru-RU"/>
              </w:rPr>
            </w:pPr>
          </w:p>
          <w:p w:rsidR="00B8582D" w:rsidRDefault="005F1EA2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333333"/>
                <w:lang w:eastAsia="ru-RU"/>
              </w:rPr>
            </w:pPr>
            <w:r w:rsidRPr="005F1EA2">
              <w:rPr>
                <w:rFonts w:ascii="Times New Roman" w:eastAsia="Times New Roman" w:hAnsi="Times New Roman" w:cs="Times New Roman"/>
                <w:b/>
                <w:iCs/>
                <w:color w:val="333333"/>
                <w:lang w:eastAsia="ru-RU"/>
              </w:rPr>
              <w:t>Звук</w:t>
            </w:r>
            <w:r w:rsidR="00B751B2" w:rsidRPr="00B8582D">
              <w:rPr>
                <w:rFonts w:ascii="Times New Roman" w:eastAsia="Times New Roman" w:hAnsi="Times New Roman" w:cs="Times New Roman"/>
                <w:b/>
                <w:iCs/>
                <w:color w:val="333333"/>
                <w:lang w:eastAsia="ru-RU"/>
              </w:rPr>
              <w:t xml:space="preserve"> Н</w:t>
            </w:r>
            <w:r w:rsidRPr="005F1EA2">
              <w:rPr>
                <w:rFonts w:ascii="Times New Roman" w:eastAsia="Times New Roman" w:hAnsi="Times New Roman" w:cs="Times New Roman"/>
                <w:i/>
                <w:iCs/>
                <w:color w:val="333333"/>
                <w:lang w:eastAsia="ru-RU"/>
              </w:rPr>
              <w:t xml:space="preserve"> </w:t>
            </w:r>
          </w:p>
          <w:p w:rsidR="005F1EA2" w:rsidRPr="005F1EA2" w:rsidRDefault="00B8582D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lang w:eastAsia="ru-RU"/>
              </w:rPr>
              <w:t xml:space="preserve">Звук </w:t>
            </w:r>
            <w:r w:rsidR="005F1EA2" w:rsidRPr="005F1EA2">
              <w:rPr>
                <w:rFonts w:ascii="Times New Roman" w:eastAsia="Times New Roman" w:hAnsi="Times New Roman" w:cs="Times New Roman"/>
                <w:i/>
                <w:iCs/>
                <w:color w:val="333333"/>
                <w:lang w:eastAsia="ru-RU"/>
              </w:rPr>
              <w:t>в начале слова:</w:t>
            </w:r>
          </w:p>
          <w:p w:rsidR="005F1EA2" w:rsidRPr="005F1EA2" w:rsidRDefault="005F1EA2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proofErr w:type="gramStart"/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 xml:space="preserve">Нам,  </w:t>
            </w:r>
            <w:proofErr w:type="spellStart"/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Ната</w:t>
            </w:r>
            <w:proofErr w:type="spellEnd"/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 xml:space="preserve">, Надя, </w:t>
            </w:r>
            <w:proofErr w:type="spellStart"/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Наф-Наф</w:t>
            </w:r>
            <w:proofErr w:type="spellEnd"/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 xml:space="preserve">,  надеть, ноги, ногти, ночь, нос, носки, </w:t>
            </w:r>
            <w:proofErr w:type="spellStart"/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Нуф-Нуф</w:t>
            </w:r>
            <w:proofErr w:type="spellEnd"/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.</w:t>
            </w:r>
            <w:proofErr w:type="gramEnd"/>
          </w:p>
          <w:p w:rsidR="005F1EA2" w:rsidRPr="005F1EA2" w:rsidRDefault="005F1EA2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r w:rsidRPr="005F1EA2">
              <w:rPr>
                <w:rFonts w:ascii="Times New Roman" w:eastAsia="Times New Roman" w:hAnsi="Times New Roman" w:cs="Times New Roman"/>
                <w:i/>
                <w:iCs/>
                <w:color w:val="333333"/>
                <w:lang w:eastAsia="ru-RU"/>
              </w:rPr>
              <w:t>Звук в середине слова:</w:t>
            </w:r>
          </w:p>
          <w:p w:rsidR="005F1EA2" w:rsidRPr="005F1EA2" w:rsidRDefault="005F1EA2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Она, Дина,  Лена, ванна,</w:t>
            </w:r>
            <w:proofErr w:type="gramStart"/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 xml:space="preserve"> ,</w:t>
            </w:r>
            <w:proofErr w:type="gramEnd"/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 xml:space="preserve"> бананы, весна, десна, калина, малина, батоны, телефоны, слоны; кино, окно.</w:t>
            </w:r>
          </w:p>
          <w:p w:rsidR="005F1EA2" w:rsidRPr="005F1EA2" w:rsidRDefault="005F1EA2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r w:rsidRPr="005F1EA2">
              <w:rPr>
                <w:rFonts w:ascii="Times New Roman" w:eastAsia="Times New Roman" w:hAnsi="Times New Roman" w:cs="Times New Roman"/>
                <w:i/>
                <w:iCs/>
                <w:color w:val="333333"/>
                <w:lang w:eastAsia="ru-RU"/>
              </w:rPr>
              <w:t>Звук в конце слова:</w:t>
            </w:r>
          </w:p>
          <w:p w:rsidR="005F1EA2" w:rsidRDefault="005F1EA2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5F1EA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Он,  тон, Дон,  сон, слон, телефон, кран.</w:t>
            </w:r>
          </w:p>
          <w:p w:rsidR="00B751B2" w:rsidRDefault="00B751B2" w:rsidP="005F1EA2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333333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b/>
                <w:color w:val="333333"/>
                <w:lang w:eastAsia="ru-RU"/>
              </w:rPr>
              <w:t>Звук</w:t>
            </w:r>
            <w:r w:rsidR="00AC37E2">
              <w:rPr>
                <w:rFonts w:ascii="Times New Roman" w:eastAsia="Times New Roman" w:hAnsi="Times New Roman" w:cs="Times New Roman"/>
                <w:b/>
                <w:color w:val="333333"/>
                <w:lang w:eastAsia="ru-RU"/>
              </w:rPr>
              <w:t xml:space="preserve"> </w:t>
            </w:r>
            <w:r w:rsidRPr="00B751B2">
              <w:rPr>
                <w:rFonts w:ascii="Times New Roman" w:eastAsia="Times New Roman" w:hAnsi="Times New Roman" w:cs="Times New Roman"/>
                <w:b/>
                <w:color w:val="333333"/>
                <w:lang w:eastAsia="ru-RU"/>
              </w:rPr>
              <w:t>НЬ</w:t>
            </w:r>
          </w:p>
          <w:p w:rsidR="00B751B2" w:rsidRPr="00B751B2" w:rsidRDefault="00B751B2" w:rsidP="00B751B2">
            <w:pPr>
              <w:shd w:val="clear" w:color="auto" w:fill="FFFFFF"/>
              <w:rPr>
                <w:rFonts w:ascii="Helvetica" w:eastAsia="Times New Roman" w:hAnsi="Helvetica" w:cs="Times New Roman"/>
                <w:color w:val="666666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i/>
                <w:iCs/>
                <w:color w:val="333333"/>
                <w:lang w:eastAsia="ru-RU"/>
              </w:rPr>
              <w:t>Звук в начале слова:</w:t>
            </w:r>
          </w:p>
          <w:p w:rsidR="00B751B2" w:rsidRPr="00B751B2" w:rsidRDefault="00B751B2" w:rsidP="00B751B2">
            <w:pPr>
              <w:shd w:val="clear" w:color="auto" w:fill="FFFFFF"/>
              <w:rPr>
                <w:rFonts w:ascii="Helvetica" w:eastAsia="Times New Roman" w:hAnsi="Helvetica" w:cs="Times New Roman"/>
                <w:color w:val="666666"/>
                <w:lang w:eastAsia="ru-RU"/>
              </w:rPr>
            </w:pPr>
            <w:proofErr w:type="spellStart"/>
            <w:proofErr w:type="gramStart"/>
            <w:r w:rsidRPr="00B751B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Ням-ням</w:t>
            </w:r>
            <w:proofErr w:type="spellEnd"/>
            <w:r w:rsidRPr="00B751B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 xml:space="preserve">, няня; нить, Нина, Никита, нитки, нет, небо,  Незнайка, нёс; </w:t>
            </w:r>
            <w:proofErr w:type="spellStart"/>
            <w:r w:rsidRPr="00B751B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Нюта</w:t>
            </w:r>
            <w:proofErr w:type="spellEnd"/>
            <w:r w:rsidRPr="00B751B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, Нюся.</w:t>
            </w:r>
            <w:proofErr w:type="gramEnd"/>
          </w:p>
          <w:p w:rsidR="00B751B2" w:rsidRPr="00B751B2" w:rsidRDefault="00B751B2" w:rsidP="00B751B2">
            <w:pPr>
              <w:shd w:val="clear" w:color="auto" w:fill="FFFFFF"/>
              <w:rPr>
                <w:rFonts w:ascii="Helvetica" w:eastAsia="Times New Roman" w:hAnsi="Helvetica" w:cs="Times New Roman"/>
                <w:color w:val="666666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i/>
                <w:iCs/>
                <w:color w:val="333333"/>
                <w:lang w:eastAsia="ru-RU"/>
              </w:rPr>
              <w:t>Звук в середине слова:</w:t>
            </w:r>
          </w:p>
          <w:p w:rsidR="00B751B2" w:rsidRPr="00B751B2" w:rsidRDefault="00B751B2" w:rsidP="00B751B2">
            <w:pPr>
              <w:shd w:val="clear" w:color="auto" w:fill="FFFFFF"/>
              <w:rPr>
                <w:rFonts w:ascii="Helvetica" w:eastAsia="Times New Roman" w:hAnsi="Helvetica" w:cs="Times New Roman"/>
                <w:color w:val="666666"/>
                <w:lang w:eastAsia="ru-RU"/>
              </w:rPr>
            </w:pPr>
            <w:proofErr w:type="gramStart"/>
            <w:r w:rsidRPr="00B751B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Дыня, Аня, Ваня, Моня, Тоня, Даня, Таня, Соня, Сеня, занятия; они, кони, пони, сани</w:t>
            </w: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 xml:space="preserve">, </w:t>
            </w:r>
            <w:r w:rsidRPr="00B751B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песни</w:t>
            </w: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.</w:t>
            </w:r>
            <w:proofErr w:type="gramEnd"/>
          </w:p>
          <w:p w:rsidR="00B751B2" w:rsidRPr="00B751B2" w:rsidRDefault="00B751B2" w:rsidP="00B751B2">
            <w:pPr>
              <w:shd w:val="clear" w:color="auto" w:fill="FFFFFF"/>
              <w:rPr>
                <w:rFonts w:ascii="Helvetica" w:eastAsia="Times New Roman" w:hAnsi="Helvetica" w:cs="Times New Roman"/>
                <w:color w:val="666666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i/>
                <w:iCs/>
                <w:color w:val="333333"/>
                <w:lang w:eastAsia="ru-RU"/>
              </w:rPr>
              <w:t>Звук в конце слова:</w:t>
            </w:r>
          </w:p>
          <w:p w:rsidR="00B751B2" w:rsidRDefault="00B751B2" w:rsidP="00B751B2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 xml:space="preserve">Конь, день, тень, пень, осень, </w:t>
            </w:r>
            <w:proofErr w:type="spellStart"/>
            <w:r w:rsidRPr="00B751B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лень</w:t>
            </w:r>
            <w:proofErr w:type="gramStart"/>
            <w:r w:rsidRPr="00B751B2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юлень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.</w:t>
            </w:r>
          </w:p>
          <w:p w:rsidR="00B8582D" w:rsidRPr="00B751B2" w:rsidRDefault="00B8582D" w:rsidP="00B751B2">
            <w:pPr>
              <w:shd w:val="clear" w:color="auto" w:fill="FFFFFF"/>
              <w:rPr>
                <w:rFonts w:ascii="Helvetica" w:eastAsia="Times New Roman" w:hAnsi="Helvetica" w:cs="Times New Roman"/>
                <w:color w:val="666666"/>
                <w:lang w:eastAsia="ru-RU"/>
              </w:rPr>
            </w:pPr>
          </w:p>
          <w:p w:rsidR="00B751B2" w:rsidRPr="00B751B2" w:rsidRDefault="00B751B2" w:rsidP="00B751B2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666666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666666"/>
                <w:lang w:eastAsia="ru-RU"/>
              </w:rPr>
              <w:t>Ч</w:t>
            </w:r>
            <w:r w:rsidRPr="00B751B2">
              <w:rPr>
                <w:rFonts w:ascii="Times New Roman" w:eastAsia="Times New Roman" w:hAnsi="Times New Roman" w:cs="Times New Roman"/>
                <w:b/>
                <w:color w:val="666666"/>
                <w:lang w:eastAsia="ru-RU"/>
              </w:rPr>
              <w:t>истоговорки</w:t>
            </w:r>
            <w:proofErr w:type="spellEnd"/>
            <w:r w:rsidRPr="00B751B2">
              <w:rPr>
                <w:rFonts w:ascii="Times New Roman" w:eastAsia="Times New Roman" w:hAnsi="Times New Roman" w:cs="Times New Roman"/>
                <w:b/>
                <w:color w:val="666666"/>
                <w:lang w:eastAsia="ru-RU"/>
              </w:rPr>
              <w:t>-двустишия со звуком Н:</w:t>
            </w:r>
          </w:p>
          <w:p w:rsidR="00B751B2" w:rsidRPr="00B751B2" w:rsidRDefault="00B751B2" w:rsidP="00B751B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 xml:space="preserve">НА – НА – НА, вот </w:t>
            </w:r>
            <w:proofErr w:type="spellStart"/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сте</w:t>
            </w:r>
            <w:proofErr w:type="spellEnd"/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-НА</w:t>
            </w:r>
          </w:p>
          <w:p w:rsidR="00B751B2" w:rsidRDefault="00B751B2" w:rsidP="00B751B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 xml:space="preserve">НА-НА </w:t>
            </w:r>
            <w:proofErr w:type="gramStart"/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–К</w:t>
            </w:r>
            <w:proofErr w:type="gramEnd"/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ОРО</w:t>
            </w:r>
            <w:r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-</w:t>
            </w: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 xml:space="preserve">НА   </w:t>
            </w:r>
          </w:p>
          <w:p w:rsidR="00B751B2" w:rsidRPr="00B751B2" w:rsidRDefault="00B751B2" w:rsidP="00B751B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НА-НА</w:t>
            </w:r>
            <w:r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 xml:space="preserve"> – </w:t>
            </w:r>
            <w:proofErr w:type="gramStart"/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ВАН</w:t>
            </w:r>
            <w:r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-</w:t>
            </w: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НА</w:t>
            </w:r>
            <w:proofErr w:type="gramEnd"/>
          </w:p>
          <w:p w:rsidR="00B751B2" w:rsidRDefault="00B751B2" w:rsidP="00B751B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НА-НА</w:t>
            </w:r>
            <w:r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 xml:space="preserve"> - </w:t>
            </w: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 xml:space="preserve"> </w:t>
            </w:r>
            <w:proofErr w:type="gramStart"/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КАРТИ</w:t>
            </w:r>
            <w:r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-</w:t>
            </w: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НА</w:t>
            </w:r>
            <w:proofErr w:type="gramEnd"/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 xml:space="preserve">   </w:t>
            </w:r>
          </w:p>
          <w:p w:rsidR="00B751B2" w:rsidRDefault="00B751B2" w:rsidP="00B751B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ОН-ОН – ТЕЛЕФОН</w:t>
            </w:r>
          </w:p>
          <w:p w:rsidR="00B751B2" w:rsidRDefault="00B751B2" w:rsidP="00B751B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 xml:space="preserve">ОН-ОН </w:t>
            </w:r>
            <w:r w:rsidR="00B8582D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>–</w:t>
            </w:r>
            <w:r w:rsidRPr="00B751B2">
              <w:rPr>
                <w:rFonts w:ascii="Times New Roman" w:eastAsia="Times New Roman" w:hAnsi="Times New Roman" w:cs="Times New Roman"/>
                <w:color w:val="666666"/>
                <w:lang w:eastAsia="ru-RU"/>
              </w:rPr>
              <w:t xml:space="preserve"> ЛИМОН</w:t>
            </w:r>
          </w:p>
          <w:p w:rsidR="00B8582D" w:rsidRPr="005F1EA2" w:rsidRDefault="00B8582D" w:rsidP="00B751B2">
            <w:pPr>
              <w:shd w:val="clear" w:color="auto" w:fill="FFFFFF"/>
              <w:rPr>
                <w:rFonts w:ascii="Times New Roman" w:eastAsia="Times New Roman" w:hAnsi="Times New Roman" w:cs="Times New Roman"/>
                <w:color w:val="666666"/>
                <w:lang w:eastAsia="ru-RU"/>
              </w:rPr>
            </w:pPr>
          </w:p>
          <w:p w:rsidR="00B8582D" w:rsidRDefault="00B8582D" w:rsidP="00EC17DE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Игра «Повтори и назови!»</w:t>
            </w:r>
          </w:p>
          <w:p w:rsidR="00EC17DE" w:rsidRPr="00EC17DE" w:rsidRDefault="00B8582D" w:rsidP="00AC37E2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 п</w:t>
            </w: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оказывает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детям </w:t>
            </w: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картинки с различными изображениями и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просит </w:t>
            </w: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хором назва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ть</w:t>
            </w: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их: «Нос», «Нож», «Носок», - а также: «Небо», «Нитка», - и т.п. Затем показыва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</w:t>
            </w: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 на картинку и спрашива</w:t>
            </w:r>
            <w:r w:rsidR="00AC37E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</w:t>
            </w: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т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детей</w:t>
            </w: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что он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</w:t>
            </w: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видит </w:t>
            </w:r>
            <w:r w:rsidRPr="00B858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на ней</w:t>
            </w:r>
            <w:r w:rsidR="00AC37E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166" w:type="dxa"/>
          </w:tcPr>
          <w:p w:rsid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B751B2" w:rsidRDefault="00B751B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B751B2" w:rsidRDefault="00B751B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B751B2" w:rsidRDefault="00B751B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B751B2" w:rsidRDefault="00B751B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B751B2" w:rsidRDefault="00B751B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B751B2" w:rsidRDefault="00B751B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B751B2" w:rsidRDefault="00B751B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B751B2" w:rsidRDefault="00B751B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 xml:space="preserve"> Педагог </w:t>
            </w:r>
            <w:r w:rsidRPr="00F571B4">
              <w:rPr>
                <w:rFonts w:ascii="Times New Roman" w:hAnsi="Times New Roman" w:cs="Times New Roman"/>
              </w:rPr>
              <w:t>выделяе</w:t>
            </w:r>
            <w:r>
              <w:rPr>
                <w:rFonts w:ascii="Times New Roman" w:hAnsi="Times New Roman" w:cs="Times New Roman"/>
              </w:rPr>
              <w:t>т</w:t>
            </w:r>
            <w:r w:rsidRPr="00F571B4">
              <w:rPr>
                <w:rFonts w:ascii="Times New Roman" w:hAnsi="Times New Roman" w:cs="Times New Roman"/>
              </w:rPr>
              <w:t xml:space="preserve"> последний </w:t>
            </w:r>
            <w:proofErr w:type="gramStart"/>
            <w:r w:rsidRPr="00F571B4">
              <w:rPr>
                <w:rFonts w:ascii="Times New Roman" w:hAnsi="Times New Roman" w:cs="Times New Roman"/>
              </w:rPr>
              <w:t>слог</w:t>
            </w:r>
            <w:proofErr w:type="gramEnd"/>
            <w:r w:rsidRPr="00F571B4">
              <w:rPr>
                <w:rFonts w:ascii="Times New Roman" w:hAnsi="Times New Roman" w:cs="Times New Roman"/>
              </w:rPr>
              <w:t xml:space="preserve"> и позволяем ребенку его четко услышать и правильно произнести</w:t>
            </w:r>
          </w:p>
          <w:p w:rsidR="00B751B2" w:rsidRPr="00EC17DE" w:rsidRDefault="00B751B2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</w:tr>
      <w:tr w:rsidR="00EC17DE" w:rsidRPr="00EC17DE" w:rsidTr="005F1EA2">
        <w:tc>
          <w:tcPr>
            <w:tcW w:w="1129" w:type="dxa"/>
          </w:tcPr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IV</w:t>
            </w:r>
          </w:p>
        </w:tc>
        <w:tc>
          <w:tcPr>
            <w:tcW w:w="6492" w:type="dxa"/>
          </w:tcPr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  <w:p w:rsidR="00EC17DE" w:rsidRPr="00EC17DE" w:rsidRDefault="00EC17DE" w:rsidP="00EC17DE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proofErr w:type="spellStart"/>
            <w:r w:rsidRPr="00EC17DE">
              <w:rPr>
                <w:rFonts w:ascii="Times New Roman" w:hAnsi="Times New Roman" w:cs="Times New Roman"/>
                <w:b/>
                <w:color w:val="000000" w:themeColor="text1"/>
              </w:rPr>
              <w:t>Чистоговорки</w:t>
            </w:r>
            <w:proofErr w:type="spellEnd"/>
            <w:r w:rsidRPr="00EC17DE">
              <w:rPr>
                <w:rFonts w:ascii="Times New Roman" w:hAnsi="Times New Roman" w:cs="Times New Roman"/>
                <w:b/>
                <w:color w:val="000000" w:themeColor="text1"/>
              </w:rPr>
              <w:t>:</w:t>
            </w:r>
          </w:p>
          <w:p w:rsidR="000979C0" w:rsidRDefault="00B8582D" w:rsidP="00B858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582D">
              <w:rPr>
                <w:rFonts w:ascii="Times New Roman" w:hAnsi="Times New Roman" w:cs="Times New Roman"/>
                <w:sz w:val="24"/>
                <w:szCs w:val="24"/>
              </w:rPr>
              <w:t>Не-не-не - ваза на окне.</w:t>
            </w:r>
          </w:p>
          <w:p w:rsidR="000979C0" w:rsidRDefault="00B8582D" w:rsidP="00B858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582D">
              <w:rPr>
                <w:rFonts w:ascii="Times New Roman" w:hAnsi="Times New Roman" w:cs="Times New Roman"/>
                <w:sz w:val="24"/>
                <w:szCs w:val="24"/>
              </w:rPr>
              <w:t>Ни-ни-ни, - далеко горят огни.</w:t>
            </w:r>
          </w:p>
          <w:p w:rsidR="000979C0" w:rsidRDefault="00B8582D" w:rsidP="00B858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582D">
              <w:rPr>
                <w:rFonts w:ascii="Times New Roman" w:hAnsi="Times New Roman" w:cs="Times New Roman"/>
                <w:sz w:val="24"/>
                <w:szCs w:val="24"/>
              </w:rPr>
              <w:t>Ню-ню-ню - сена дам коню.</w:t>
            </w:r>
          </w:p>
          <w:p w:rsidR="000979C0" w:rsidRDefault="00B8582D" w:rsidP="00B858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8582D">
              <w:rPr>
                <w:rFonts w:ascii="Times New Roman" w:hAnsi="Times New Roman" w:cs="Times New Roman"/>
                <w:sz w:val="24"/>
                <w:szCs w:val="24"/>
              </w:rPr>
              <w:t>Ня-ня-ня</w:t>
            </w:r>
            <w:proofErr w:type="spellEnd"/>
            <w:r w:rsidRPr="00B8582D">
              <w:rPr>
                <w:rFonts w:ascii="Times New Roman" w:hAnsi="Times New Roman" w:cs="Times New Roman"/>
                <w:sz w:val="24"/>
                <w:szCs w:val="24"/>
              </w:rPr>
              <w:t xml:space="preserve"> - отыщи меня.</w:t>
            </w:r>
          </w:p>
          <w:p w:rsidR="00B8582D" w:rsidRPr="00B8582D" w:rsidRDefault="00B8582D" w:rsidP="00B858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582D">
              <w:rPr>
                <w:rFonts w:ascii="Times New Roman" w:hAnsi="Times New Roman" w:cs="Times New Roman"/>
                <w:sz w:val="24"/>
                <w:szCs w:val="24"/>
              </w:rPr>
              <w:t>Ни-ни-ни — в книжку загляни</w:t>
            </w:r>
          </w:p>
          <w:p w:rsidR="00B8582D" w:rsidRPr="00B8582D" w:rsidRDefault="00B8582D" w:rsidP="00B8582D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  <w:r w:rsidRPr="00B8582D">
              <w:rPr>
                <w:sz w:val="24"/>
                <w:szCs w:val="24"/>
              </w:rPr>
              <w:t>Ан-ан-ан</w:t>
            </w:r>
            <w:r>
              <w:rPr>
                <w:sz w:val="24"/>
                <w:szCs w:val="24"/>
              </w:rPr>
              <w:t xml:space="preserve"> </w:t>
            </w:r>
            <w:r w:rsidRPr="00B8582D">
              <w:rPr>
                <w:sz w:val="24"/>
                <w:szCs w:val="24"/>
              </w:rPr>
              <w:t>— шёл домой баран.</w:t>
            </w:r>
          </w:p>
          <w:p w:rsidR="00B8582D" w:rsidRPr="00B8582D" w:rsidRDefault="00B8582D" w:rsidP="00B8582D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  <w:r w:rsidRPr="00B8582D">
              <w:rPr>
                <w:sz w:val="24"/>
                <w:szCs w:val="24"/>
              </w:rPr>
              <w:t>Ан-ан-ан</w:t>
            </w:r>
            <w:r>
              <w:rPr>
                <w:sz w:val="24"/>
                <w:szCs w:val="24"/>
              </w:rPr>
              <w:t xml:space="preserve"> </w:t>
            </w:r>
            <w:r w:rsidRPr="00B8582D">
              <w:rPr>
                <w:sz w:val="24"/>
                <w:szCs w:val="24"/>
              </w:rPr>
              <w:t>— утром был туман.</w:t>
            </w:r>
          </w:p>
          <w:p w:rsidR="00B8582D" w:rsidRPr="00B8582D" w:rsidRDefault="00B8582D" w:rsidP="00B8582D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  <w:r w:rsidRPr="00B8582D">
              <w:rPr>
                <w:sz w:val="24"/>
                <w:szCs w:val="24"/>
              </w:rPr>
              <w:t>На-на-на — кошка у окна.</w:t>
            </w:r>
          </w:p>
          <w:p w:rsidR="00B8582D" w:rsidRPr="00B8582D" w:rsidRDefault="00B8582D" w:rsidP="00B8582D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  <w:r w:rsidRPr="00B8582D">
              <w:rPr>
                <w:sz w:val="24"/>
                <w:szCs w:val="24"/>
              </w:rPr>
              <w:t>На-на-на — к нам пришла весна.</w:t>
            </w:r>
          </w:p>
          <w:p w:rsidR="00B8582D" w:rsidRPr="00B8582D" w:rsidRDefault="00B8582D" w:rsidP="00B8582D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  <w:r w:rsidRPr="00B8582D">
              <w:rPr>
                <w:sz w:val="24"/>
                <w:szCs w:val="24"/>
              </w:rPr>
              <w:t>Ин-ин-ин</w:t>
            </w:r>
            <w:r>
              <w:rPr>
                <w:sz w:val="24"/>
                <w:szCs w:val="24"/>
              </w:rPr>
              <w:t xml:space="preserve"> </w:t>
            </w:r>
            <w:r w:rsidRPr="00B8582D">
              <w:rPr>
                <w:sz w:val="24"/>
                <w:szCs w:val="24"/>
              </w:rPr>
              <w:t>— сколько здесь картин!</w:t>
            </w:r>
          </w:p>
          <w:p w:rsidR="00B8582D" w:rsidRPr="00B8582D" w:rsidRDefault="00B8582D" w:rsidP="00B8582D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  <w:r w:rsidRPr="00B8582D">
              <w:rPr>
                <w:sz w:val="24"/>
                <w:szCs w:val="24"/>
              </w:rPr>
              <w:t>Он-он-он</w:t>
            </w:r>
            <w:r>
              <w:rPr>
                <w:sz w:val="24"/>
                <w:szCs w:val="24"/>
              </w:rPr>
              <w:t xml:space="preserve"> </w:t>
            </w:r>
            <w:r w:rsidRPr="00B8582D">
              <w:rPr>
                <w:sz w:val="24"/>
                <w:szCs w:val="24"/>
              </w:rPr>
              <w:t>— важно ходит слон.</w:t>
            </w:r>
          </w:p>
          <w:p w:rsidR="00B8582D" w:rsidRPr="00B8582D" w:rsidRDefault="00B8582D" w:rsidP="00B8582D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  <w:r w:rsidRPr="00B8582D">
              <w:rPr>
                <w:sz w:val="24"/>
                <w:szCs w:val="24"/>
              </w:rPr>
              <w:t>Но-но-но — в комнате окно.</w:t>
            </w:r>
          </w:p>
          <w:p w:rsidR="00B8582D" w:rsidRPr="00B8582D" w:rsidRDefault="00B8582D" w:rsidP="00B8582D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  <w:r w:rsidRPr="00B8582D">
              <w:rPr>
                <w:sz w:val="24"/>
                <w:szCs w:val="24"/>
              </w:rPr>
              <w:t>Но-но-но — в колоске — зерно.</w:t>
            </w:r>
          </w:p>
          <w:p w:rsidR="00EC17DE" w:rsidRDefault="00914F3E" w:rsidP="00AC37E2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Но-но-но — попугай клевал пшено</w:t>
            </w:r>
          </w:p>
          <w:p w:rsidR="00914F3E" w:rsidRDefault="00914F3E" w:rsidP="00AC37E2">
            <w:pPr>
              <w:pStyle w:val="a5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</w:p>
          <w:p w:rsidR="00914F3E" w:rsidRPr="00EC17DE" w:rsidRDefault="00914F3E" w:rsidP="00AC37E2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2166" w:type="dxa"/>
          </w:tcPr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Добиваться проговаривания строчки целиком.</w:t>
            </w:r>
          </w:p>
          <w:p w:rsidR="00EC17DE" w:rsidRPr="00EC17DE" w:rsidRDefault="00EC17DE" w:rsidP="00EC17DE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Для закрепления трехкратного повтора слогов можно ввести зрительную опору </w:t>
            </w:r>
          </w:p>
          <w:p w:rsidR="00EC17DE" w:rsidRPr="00EC17DE" w:rsidRDefault="00EC17DE" w:rsidP="00B8582D">
            <w:pPr>
              <w:spacing w:after="200"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(н-р, 3 кнопочки, на которые надо нажать и повторить </w:t>
            </w:r>
            <w:r w:rsidR="00B858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А-</w:t>
            </w:r>
            <w:r w:rsidR="00B858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А-</w:t>
            </w:r>
            <w:r w:rsidR="00B8582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</w:t>
            </w:r>
            <w:r w:rsidRPr="00EC17D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А, договорив далее фразу до конца)</w:t>
            </w:r>
          </w:p>
        </w:tc>
      </w:tr>
    </w:tbl>
    <w:p w:rsidR="00B8582D" w:rsidRDefault="00B8582D" w:rsidP="00EC17DE">
      <w:pPr>
        <w:rPr>
          <w:rFonts w:ascii="Times New Roman" w:hAnsi="Times New Roman" w:cs="Times New Roman"/>
          <w:b/>
          <w:bCs/>
        </w:rPr>
      </w:pPr>
    </w:p>
    <w:p w:rsidR="00EC17DE" w:rsidRPr="00EC17DE" w:rsidRDefault="00B21669" w:rsidP="00B8582D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Игра со звуком </w:t>
      </w:r>
      <w:r w:rsidR="00B8582D">
        <w:rPr>
          <w:rFonts w:ascii="Times New Roman" w:hAnsi="Times New Roman" w:cs="Times New Roman"/>
          <w:b/>
          <w:bCs/>
        </w:rPr>
        <w:t xml:space="preserve">«Н» - Бабушка </w:t>
      </w:r>
      <w:proofErr w:type="spellStart"/>
      <w:r w:rsidR="00B8582D">
        <w:rPr>
          <w:rFonts w:ascii="Times New Roman" w:hAnsi="Times New Roman" w:cs="Times New Roman"/>
          <w:b/>
          <w:bCs/>
        </w:rPr>
        <w:t>Ненила</w:t>
      </w:r>
      <w:proofErr w:type="spellEnd"/>
      <w:r w:rsidR="00B8582D">
        <w:rPr>
          <w:rFonts w:ascii="Times New Roman" w:hAnsi="Times New Roman" w:cs="Times New Roman"/>
          <w:b/>
          <w:bCs/>
        </w:rPr>
        <w:t xml:space="preserve"> </w:t>
      </w:r>
    </w:p>
    <w:tbl>
      <w:tblPr>
        <w:tblW w:w="9196" w:type="dxa"/>
        <w:tblInd w:w="2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0" w:type="dxa"/>
          <w:left w:w="150" w:type="dxa"/>
          <w:bottom w:w="150" w:type="dxa"/>
          <w:right w:w="150" w:type="dxa"/>
        </w:tblCellMar>
        <w:tblLook w:val="04A0" w:firstRow="1" w:lastRow="0" w:firstColumn="1" w:lastColumn="0" w:noHBand="0" w:noVBand="1"/>
      </w:tblPr>
      <w:tblGrid>
        <w:gridCol w:w="2817"/>
        <w:gridCol w:w="6379"/>
      </w:tblGrid>
      <w:tr w:rsidR="00EC17DE" w:rsidRPr="00EC17DE" w:rsidTr="00EC17DE">
        <w:tc>
          <w:tcPr>
            <w:tcW w:w="2817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 xml:space="preserve">Бабушка </w:t>
            </w:r>
            <w:proofErr w:type="spellStart"/>
            <w:r w:rsidRPr="00EC17DE">
              <w:rPr>
                <w:rFonts w:ascii="Times New Roman" w:hAnsi="Times New Roman" w:cs="Times New Roman"/>
              </w:rPr>
              <w:t>Ненила</w:t>
            </w:r>
            <w:proofErr w:type="spellEnd"/>
          </w:p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По воду ходила.</w:t>
            </w:r>
          </w:p>
        </w:tc>
        <w:tc>
          <w:tcPr>
            <w:tcW w:w="6379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Ходьба на месте.</w:t>
            </w:r>
          </w:p>
        </w:tc>
      </w:tr>
      <w:tr w:rsidR="00EC17DE" w:rsidRPr="00EC17DE" w:rsidTr="00EC17DE">
        <w:tc>
          <w:tcPr>
            <w:tcW w:w="2817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EC17DE">
              <w:rPr>
                <w:rFonts w:ascii="Times New Roman" w:hAnsi="Times New Roman" w:cs="Times New Roman"/>
              </w:rPr>
              <w:t>Полны вёдра набрала</w:t>
            </w:r>
            <w:proofErr w:type="gramEnd"/>
          </w:p>
        </w:tc>
        <w:tc>
          <w:tcPr>
            <w:tcW w:w="6379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Круг руками снизу вверх.</w:t>
            </w:r>
          </w:p>
        </w:tc>
      </w:tr>
      <w:tr w:rsidR="00EC17DE" w:rsidRPr="00EC17DE" w:rsidTr="00EC17DE">
        <w:tc>
          <w:tcPr>
            <w:tcW w:w="2817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И домой их понесла.</w:t>
            </w:r>
          </w:p>
        </w:tc>
        <w:tc>
          <w:tcPr>
            <w:tcW w:w="6379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Круг руками сверху вниз.</w:t>
            </w:r>
          </w:p>
        </w:tc>
      </w:tr>
      <w:tr w:rsidR="00EC17DE" w:rsidRPr="00EC17DE" w:rsidTr="00EC17DE">
        <w:tc>
          <w:tcPr>
            <w:tcW w:w="2817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Всю посуду перемыла.</w:t>
            </w:r>
          </w:p>
        </w:tc>
        <w:tc>
          <w:tcPr>
            <w:tcW w:w="6379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Руки прямые перед собой, движение «тарелочки».</w:t>
            </w:r>
          </w:p>
        </w:tc>
      </w:tr>
      <w:tr w:rsidR="00EC17DE" w:rsidRPr="00EC17DE" w:rsidTr="00EC17DE">
        <w:tc>
          <w:tcPr>
            <w:tcW w:w="2817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Каши внукам наварила,</w:t>
            </w:r>
          </w:p>
        </w:tc>
        <w:tc>
          <w:tcPr>
            <w:tcW w:w="6379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Круговые горизонтальные движения руками перед собой: «мешаем кашу».</w:t>
            </w:r>
          </w:p>
        </w:tc>
      </w:tr>
      <w:tr w:rsidR="00EC17DE" w:rsidRPr="00EC17DE" w:rsidTr="00EC17DE">
        <w:tc>
          <w:tcPr>
            <w:tcW w:w="2817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Пол в избе подмела</w:t>
            </w:r>
          </w:p>
        </w:tc>
        <w:tc>
          <w:tcPr>
            <w:tcW w:w="6379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Наклониться вперёд, движения руками из стороны в сторону.</w:t>
            </w:r>
          </w:p>
        </w:tc>
      </w:tr>
      <w:tr w:rsidR="00EC17DE" w:rsidRPr="00EC17DE" w:rsidTr="00EC17DE">
        <w:tc>
          <w:tcPr>
            <w:tcW w:w="2817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И присела у окна.</w:t>
            </w:r>
          </w:p>
        </w:tc>
        <w:tc>
          <w:tcPr>
            <w:tcW w:w="6379" w:type="dxa"/>
            <w:tcBorders>
              <w:top w:val="single" w:sz="8" w:space="0" w:color="B9C2CB"/>
              <w:left w:val="single" w:sz="8" w:space="0" w:color="B9C2CB"/>
              <w:bottom w:val="single" w:sz="8" w:space="0" w:color="B9C2CB"/>
              <w:right w:val="single" w:sz="8" w:space="0" w:color="B9C2CB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:rsidR="00EC17DE" w:rsidRPr="00EC17DE" w:rsidRDefault="00EC17DE" w:rsidP="00EC17D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C17DE">
              <w:rPr>
                <w:rFonts w:ascii="Times New Roman" w:hAnsi="Times New Roman" w:cs="Times New Roman"/>
              </w:rPr>
              <w:t>Присесть.</w:t>
            </w:r>
          </w:p>
        </w:tc>
      </w:tr>
    </w:tbl>
    <w:p w:rsidR="00F12D46" w:rsidRDefault="00F12D46" w:rsidP="00F571B4">
      <w:pPr>
        <w:rPr>
          <w:rFonts w:ascii="Times New Roman" w:hAnsi="Times New Roman" w:cs="Times New Roman"/>
        </w:rPr>
      </w:pPr>
    </w:p>
    <w:p w:rsidR="00E41F31" w:rsidRPr="00F12591" w:rsidRDefault="00E41F31" w:rsidP="00F571B4">
      <w:pPr>
        <w:rPr>
          <w:rFonts w:ascii="Times New Roman" w:hAnsi="Times New Roman" w:cs="Times New Roman"/>
        </w:rPr>
      </w:pPr>
    </w:p>
    <w:p w:rsidR="00F12591" w:rsidRPr="00DE0704" w:rsidRDefault="00F12591" w:rsidP="00F12591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DE0704">
        <w:rPr>
          <w:rFonts w:ascii="Times New Roman" w:hAnsi="Times New Roman" w:cs="Times New Roman"/>
          <w:b/>
          <w:sz w:val="28"/>
          <w:szCs w:val="28"/>
        </w:rPr>
        <w:t>Интернет ресурсы по теме Звуковая культура</w:t>
      </w:r>
    </w:p>
    <w:p w:rsidR="00F12591" w:rsidRPr="00DE0704" w:rsidRDefault="00F12591" w:rsidP="00F12591">
      <w:pPr>
        <w:pStyle w:val="a7"/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lang w:val="en-US"/>
        </w:rPr>
        <w:t>Shkola7gnomov.ru</w:t>
      </w:r>
    </w:p>
    <w:p w:rsidR="00F12591" w:rsidRPr="00DE0704" w:rsidRDefault="00F12591" w:rsidP="00F12591">
      <w:pPr>
        <w:pStyle w:val="a7"/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Vskolu.ru</w:t>
      </w:r>
    </w:p>
    <w:p w:rsidR="00F12591" w:rsidRPr="00DE0704" w:rsidRDefault="00F12591" w:rsidP="00F12591">
      <w:pPr>
        <w:pStyle w:val="a7"/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Doshvozrast.ru</w:t>
      </w:r>
    </w:p>
    <w:p w:rsidR="00F12591" w:rsidRPr="00DE0704" w:rsidRDefault="00F12591" w:rsidP="00F12591">
      <w:pPr>
        <w:pStyle w:val="a7"/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Nsportal.ru</w:t>
      </w:r>
    </w:p>
    <w:p w:rsidR="00F12591" w:rsidRDefault="00F12591" w:rsidP="00F12591">
      <w:pPr>
        <w:pStyle w:val="a7"/>
        <w:numPr>
          <w:ilvl w:val="0"/>
          <w:numId w:val="3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Perlib.ru</w:t>
      </w:r>
    </w:p>
    <w:p w:rsidR="00450DCE" w:rsidRPr="00960582" w:rsidRDefault="00450DCE" w:rsidP="00450D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6058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Литература:</w:t>
      </w:r>
    </w:p>
    <w:p w:rsidR="00450DCE" w:rsidRPr="00960582" w:rsidRDefault="00450DCE" w:rsidP="00450DCE">
      <w:pPr>
        <w:numPr>
          <w:ilvl w:val="0"/>
          <w:numId w:val="4"/>
        </w:numPr>
        <w:spacing w:after="0" w:line="240" w:lineRule="auto"/>
        <w:ind w:left="-142" w:firstLine="502"/>
        <w:contextualSpacing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proofErr w:type="spellStart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lastRenderedPageBreak/>
        <w:t>Агранович</w:t>
      </w:r>
      <w:proofErr w:type="spellEnd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З.Е. В помощь логопедам и родителям. Сборник домашних заданий для преодоления недоразвития фонематической стороны речи у старших </w:t>
      </w:r>
      <w:proofErr w:type="spellStart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дошлольников</w:t>
      </w:r>
      <w:proofErr w:type="spellEnd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. – СПб.: ДЕТСТВО </w:t>
      </w:r>
      <w:proofErr w:type="gramStart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–П</w:t>
      </w:r>
      <w:proofErr w:type="gramEnd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РЕСС, 2005. – 160с. + </w:t>
      </w:r>
      <w:proofErr w:type="spellStart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цв.вкл</w:t>
      </w:r>
      <w:proofErr w:type="spellEnd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. 48с. </w:t>
      </w:r>
    </w:p>
    <w:p w:rsidR="00450DCE" w:rsidRDefault="00450DCE" w:rsidP="00450DCE">
      <w:pPr>
        <w:numPr>
          <w:ilvl w:val="0"/>
          <w:numId w:val="4"/>
        </w:numPr>
        <w:spacing w:after="0" w:line="240" w:lineRule="auto"/>
        <w:ind w:left="-142" w:firstLine="502"/>
        <w:contextualSpacing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Егорова О.В. Звуки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М</w:t>
      </w:r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М</w:t>
      </w:r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Ь,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Н</w:t>
      </w:r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Н</w:t>
      </w:r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Ь. Речевой материал и игры по автоматизации и дифференциации звуков у детей 5-7 лет. — М.: «Издательство «Гном и Д», 2005. —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3</w:t>
      </w:r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2 с.</w:t>
      </w:r>
    </w:p>
    <w:p w:rsidR="00450DCE" w:rsidRPr="00960582" w:rsidRDefault="00450DCE" w:rsidP="00450DCE">
      <w:pPr>
        <w:numPr>
          <w:ilvl w:val="0"/>
          <w:numId w:val="4"/>
        </w:numPr>
        <w:spacing w:after="0" w:line="240" w:lineRule="auto"/>
        <w:ind w:left="-142" w:firstLine="502"/>
        <w:contextualSpacing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Егорова О.В. Звуки Т, ТЬ, Д, ДЬ. Речевой материал и игры по автоматизации и дифференциации звуков у детей 5-7 лет. — М. «Издательство «Гном и Д», 2005. — 32 с.</w:t>
      </w:r>
    </w:p>
    <w:p w:rsidR="00450DCE" w:rsidRPr="00960582" w:rsidRDefault="00450DCE" w:rsidP="00450DCE">
      <w:pPr>
        <w:numPr>
          <w:ilvl w:val="0"/>
          <w:numId w:val="4"/>
        </w:numPr>
        <w:spacing w:after="0" w:line="240" w:lineRule="auto"/>
        <w:ind w:left="-142" w:firstLine="502"/>
        <w:contextualSpacing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Фомичёва М.Ф. Воспитание у детей правильного произношения: Пособие для логопеда и воспитателя дет. сада. – 4-е изд., М</w:t>
      </w:r>
      <w:proofErr w:type="gramStart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,: </w:t>
      </w:r>
      <w:proofErr w:type="gramEnd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Издательство «Институт практической психологии», Воронеж: НПО «МОДЭК», 1997. – 320 с.</w:t>
      </w:r>
    </w:p>
    <w:p w:rsidR="00450DCE" w:rsidRDefault="00450DCE" w:rsidP="00450DCE">
      <w:pPr>
        <w:numPr>
          <w:ilvl w:val="0"/>
          <w:numId w:val="4"/>
        </w:numPr>
        <w:spacing w:after="0" w:line="240" w:lineRule="auto"/>
        <w:ind w:left="-142" w:firstLine="502"/>
        <w:contextualSpacing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proofErr w:type="spellStart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Цвынтарный</w:t>
      </w:r>
      <w:proofErr w:type="spellEnd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В.В. Играем пальчиками и развиваем речь. - СПб</w:t>
      </w:r>
      <w:proofErr w:type="gramStart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.:  «</w:t>
      </w:r>
      <w:proofErr w:type="gramEnd"/>
      <w:r w:rsidRPr="00960582">
        <w:rPr>
          <w:rFonts w:ascii="Times New Roman" w:eastAsia="Times New Roman" w:hAnsi="Times New Roman" w:cs="Times New Roman"/>
          <w:color w:val="000000" w:themeColor="text1"/>
          <w:lang w:eastAsia="ru-RU"/>
        </w:rPr>
        <w:t>Лань», 1998. – 32с.</w:t>
      </w:r>
    </w:p>
    <w:p w:rsidR="00450DCE" w:rsidRPr="00960582" w:rsidRDefault="00450DCE" w:rsidP="00450DCE">
      <w:pPr>
        <w:numPr>
          <w:ilvl w:val="0"/>
          <w:numId w:val="4"/>
        </w:numPr>
        <w:spacing w:after="0" w:line="240" w:lineRule="auto"/>
        <w:ind w:left="-142" w:firstLine="502"/>
        <w:contextualSpacing/>
        <w:rPr>
          <w:rStyle w:val="FontStyle30"/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960582">
        <w:rPr>
          <w:rStyle w:val="FontStyle30"/>
          <w:rFonts w:ascii="Times New Roman" w:hAnsi="Times New Roman" w:cs="Times New Roman"/>
          <w:sz w:val="24"/>
          <w:szCs w:val="24"/>
        </w:rPr>
        <w:t xml:space="preserve">Логопедия для дошкольников Альбом 4: Звуки </w:t>
      </w:r>
      <w:proofErr w:type="gramStart"/>
      <w:r w:rsidRPr="00960582">
        <w:rPr>
          <w:rStyle w:val="FontStyle30"/>
          <w:rFonts w:ascii="Times New Roman" w:hAnsi="Times New Roman" w:cs="Times New Roman"/>
          <w:sz w:val="24"/>
          <w:szCs w:val="24"/>
        </w:rPr>
        <w:t>П</w:t>
      </w:r>
      <w:proofErr w:type="gramEnd"/>
      <w:r w:rsidRPr="00960582">
        <w:rPr>
          <w:rStyle w:val="FontStyle30"/>
          <w:rFonts w:ascii="Times New Roman" w:hAnsi="Times New Roman" w:cs="Times New Roman"/>
          <w:sz w:val="24"/>
          <w:szCs w:val="24"/>
        </w:rPr>
        <w:t>, Б, Т, Д, К, Г, X, В, Ф: / Л.Н. Зуева, Н.Ю. Костылева, О.П. Солошенко. - М.: ООО «Издатель</w:t>
      </w:r>
      <w:r w:rsidRPr="00960582">
        <w:rPr>
          <w:rStyle w:val="FontStyle30"/>
          <w:rFonts w:ascii="Times New Roman" w:hAnsi="Times New Roman" w:cs="Times New Roman"/>
          <w:sz w:val="24"/>
          <w:szCs w:val="24"/>
        </w:rPr>
        <w:softHyphen/>
        <w:t xml:space="preserve">ство </w:t>
      </w:r>
      <w:proofErr w:type="spellStart"/>
      <w:r w:rsidRPr="00960582">
        <w:rPr>
          <w:rStyle w:val="FontStyle30"/>
          <w:rFonts w:ascii="Times New Roman" w:hAnsi="Times New Roman" w:cs="Times New Roman"/>
          <w:sz w:val="24"/>
          <w:szCs w:val="24"/>
        </w:rPr>
        <w:t>Астрель</w:t>
      </w:r>
      <w:proofErr w:type="spellEnd"/>
      <w:r w:rsidRPr="00960582">
        <w:rPr>
          <w:rStyle w:val="FontStyle30"/>
          <w:rFonts w:ascii="Times New Roman" w:hAnsi="Times New Roman" w:cs="Times New Roman"/>
          <w:sz w:val="24"/>
          <w:szCs w:val="24"/>
        </w:rPr>
        <w:t>»: ООО «Издательство АСТ», 2001. – 79</w:t>
      </w:r>
    </w:p>
    <w:bookmarkEnd w:id="0"/>
    <w:p w:rsidR="00450DCE" w:rsidRPr="00960582" w:rsidRDefault="00450DCE" w:rsidP="00450DCE">
      <w:pPr>
        <w:rPr>
          <w:rFonts w:ascii="Times New Roman" w:hAnsi="Times New Roman" w:cs="Times New Roman"/>
          <w:b/>
        </w:rPr>
      </w:pPr>
    </w:p>
    <w:p w:rsidR="00450DCE" w:rsidRPr="00450DCE" w:rsidRDefault="00450DCE" w:rsidP="00450DCE">
      <w:pPr>
        <w:rPr>
          <w:rFonts w:ascii="Times New Roman" w:hAnsi="Times New Roman" w:cs="Times New Roman"/>
        </w:rPr>
      </w:pPr>
    </w:p>
    <w:p w:rsidR="00F12591" w:rsidRPr="00F12591" w:rsidRDefault="00F12591" w:rsidP="00F571B4">
      <w:pPr>
        <w:rPr>
          <w:rFonts w:ascii="Times New Roman" w:hAnsi="Times New Roman" w:cs="Times New Roman"/>
        </w:rPr>
      </w:pPr>
    </w:p>
    <w:sectPr w:rsidR="00F12591" w:rsidRPr="00F125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3054C"/>
    <w:multiLevelType w:val="hybridMultilevel"/>
    <w:tmpl w:val="390E448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8722CC7"/>
    <w:multiLevelType w:val="hybridMultilevel"/>
    <w:tmpl w:val="28DABC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D056F7"/>
    <w:multiLevelType w:val="hybridMultilevel"/>
    <w:tmpl w:val="FAE234B0"/>
    <w:lvl w:ilvl="0" w:tplc="31923B22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">
    <w:nsid w:val="2D7816D2"/>
    <w:multiLevelType w:val="hybridMultilevel"/>
    <w:tmpl w:val="F40C20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04C3"/>
    <w:rsid w:val="00011A81"/>
    <w:rsid w:val="00083DE3"/>
    <w:rsid w:val="000979C0"/>
    <w:rsid w:val="00185886"/>
    <w:rsid w:val="0028398D"/>
    <w:rsid w:val="003D77E3"/>
    <w:rsid w:val="00450DCE"/>
    <w:rsid w:val="005204C3"/>
    <w:rsid w:val="005F1EA2"/>
    <w:rsid w:val="007D6EA8"/>
    <w:rsid w:val="00874C3D"/>
    <w:rsid w:val="00914F3E"/>
    <w:rsid w:val="00A80FC1"/>
    <w:rsid w:val="00AC37E2"/>
    <w:rsid w:val="00B21669"/>
    <w:rsid w:val="00B751B2"/>
    <w:rsid w:val="00B8582D"/>
    <w:rsid w:val="00BA0C67"/>
    <w:rsid w:val="00C85F2A"/>
    <w:rsid w:val="00CA297B"/>
    <w:rsid w:val="00E16DE7"/>
    <w:rsid w:val="00E41F31"/>
    <w:rsid w:val="00E4451F"/>
    <w:rsid w:val="00E55721"/>
    <w:rsid w:val="00EC17DE"/>
    <w:rsid w:val="00F12591"/>
    <w:rsid w:val="00F12D46"/>
    <w:rsid w:val="00F2474C"/>
    <w:rsid w:val="00F57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1A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29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297B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F571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table" w:styleId="a6">
    <w:name w:val="Table Grid"/>
    <w:basedOn w:val="a1"/>
    <w:uiPriority w:val="59"/>
    <w:rsid w:val="00EC17DE"/>
    <w:pPr>
      <w:spacing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F12591"/>
    <w:pPr>
      <w:ind w:left="720"/>
      <w:contextualSpacing/>
    </w:pPr>
  </w:style>
  <w:style w:type="character" w:customStyle="1" w:styleId="FontStyle30">
    <w:name w:val="Font Style30"/>
    <w:rsid w:val="00450DCE"/>
    <w:rPr>
      <w:rFonts w:ascii="Bookman Old Style" w:hAnsi="Bookman Old Style" w:cs="Bookman Old Style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1A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29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297B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F571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table" w:styleId="a6">
    <w:name w:val="Table Grid"/>
    <w:basedOn w:val="a1"/>
    <w:uiPriority w:val="59"/>
    <w:rsid w:val="00EC17DE"/>
    <w:pPr>
      <w:spacing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F12591"/>
    <w:pPr>
      <w:ind w:left="720"/>
      <w:contextualSpacing/>
    </w:pPr>
  </w:style>
  <w:style w:type="character" w:customStyle="1" w:styleId="FontStyle30">
    <w:name w:val="Font Style30"/>
    <w:rsid w:val="00450DCE"/>
    <w:rPr>
      <w:rFonts w:ascii="Bookman Old Style" w:hAnsi="Bookman Old Style" w:cs="Bookman Old Styl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29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4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9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3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1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1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0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6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9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8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1099</Words>
  <Characters>6265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</dc:creator>
  <cp:lastModifiedBy>Влад</cp:lastModifiedBy>
  <cp:revision>7</cp:revision>
  <dcterms:created xsi:type="dcterms:W3CDTF">2020-04-22T11:14:00Z</dcterms:created>
  <dcterms:modified xsi:type="dcterms:W3CDTF">2020-04-29T18:11:00Z</dcterms:modified>
</cp:coreProperties>
</file>